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FB" w:rsidRPr="007E2BA2" w:rsidRDefault="00F97559" w:rsidP="007E2BA2">
      <w:pPr>
        <w:pStyle w:val="NoSpacing"/>
        <w:ind w:firstLine="3780"/>
        <w:rPr>
          <w:b/>
          <w:color w:val="00B050"/>
          <w:sz w:val="40"/>
          <w:szCs w:val="40"/>
        </w:rPr>
      </w:pPr>
      <w:r w:rsidRPr="007E2BA2">
        <w:rPr>
          <w:b/>
          <w:noProof/>
          <w:color w:val="00B050"/>
          <w:sz w:val="40"/>
          <w:szCs w:val="40"/>
        </w:rPr>
        <w:drawing>
          <wp:anchor distT="0" distB="0" distL="114300" distR="114300" simplePos="0" relativeHeight="251658240" behindDoc="1" locked="0" layoutInCell="1" allowOverlap="1" wp14:anchorId="6CDB5E68" wp14:editId="36C1B1B8">
            <wp:simplePos x="0" y="0"/>
            <wp:positionH relativeFrom="column">
              <wp:posOffset>-228600</wp:posOffset>
            </wp:positionH>
            <wp:positionV relativeFrom="paragraph">
              <wp:posOffset>3810</wp:posOffset>
            </wp:positionV>
            <wp:extent cx="2066925" cy="25009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ower Tree larger.jpg"/>
                    <pic:cNvPicPr/>
                  </pic:nvPicPr>
                  <pic:blipFill>
                    <a:blip r:embed="rId5">
                      <a:extLst>
                        <a:ext uri="{28A0092B-C50C-407E-A947-70E740481C1C}">
                          <a14:useLocalDpi xmlns:a14="http://schemas.microsoft.com/office/drawing/2010/main" val="0"/>
                        </a:ext>
                      </a:extLst>
                    </a:blip>
                    <a:stretch>
                      <a:fillRect/>
                    </a:stretch>
                  </pic:blipFill>
                  <pic:spPr>
                    <a:xfrm>
                      <a:off x="0" y="0"/>
                      <a:ext cx="2068431" cy="2502795"/>
                    </a:xfrm>
                    <a:prstGeom prst="rect">
                      <a:avLst/>
                    </a:prstGeom>
                  </pic:spPr>
                </pic:pic>
              </a:graphicData>
            </a:graphic>
            <wp14:sizeRelH relativeFrom="page">
              <wp14:pctWidth>0</wp14:pctWidth>
            </wp14:sizeRelH>
            <wp14:sizeRelV relativeFrom="page">
              <wp14:pctHeight>0</wp14:pctHeight>
            </wp14:sizeRelV>
          </wp:anchor>
        </w:drawing>
      </w:r>
      <w:r w:rsidRPr="007E2BA2">
        <w:rPr>
          <w:b/>
          <w:color w:val="00B050"/>
          <w:sz w:val="40"/>
          <w:szCs w:val="40"/>
        </w:rPr>
        <w:t>Chicago Greens</w:t>
      </w:r>
    </w:p>
    <w:p w:rsidR="00F97559" w:rsidRPr="007E2BA2" w:rsidRDefault="00F97559" w:rsidP="007E2BA2">
      <w:pPr>
        <w:pStyle w:val="NoSpacing"/>
        <w:ind w:firstLine="3780"/>
        <w:rPr>
          <w:sz w:val="40"/>
          <w:szCs w:val="40"/>
        </w:rPr>
      </w:pPr>
      <w:r w:rsidRPr="007E2BA2">
        <w:rPr>
          <w:sz w:val="40"/>
          <w:szCs w:val="40"/>
        </w:rPr>
        <w:t>Monthly Meeting</w:t>
      </w:r>
      <w:r w:rsidR="0029072D" w:rsidRPr="007E2BA2">
        <w:rPr>
          <w:sz w:val="40"/>
          <w:szCs w:val="40"/>
        </w:rPr>
        <w:t>s</w:t>
      </w:r>
    </w:p>
    <w:p w:rsidR="00F97559" w:rsidRPr="007E2BA2" w:rsidRDefault="0029072D" w:rsidP="007E2BA2">
      <w:pPr>
        <w:pStyle w:val="NoSpacing"/>
        <w:ind w:firstLine="3780"/>
        <w:rPr>
          <w:sz w:val="40"/>
          <w:szCs w:val="40"/>
        </w:rPr>
      </w:pPr>
      <w:r w:rsidRPr="007E2BA2">
        <w:rPr>
          <w:sz w:val="40"/>
          <w:szCs w:val="40"/>
        </w:rPr>
        <w:t>2</w:t>
      </w:r>
      <w:r w:rsidRPr="007E2BA2">
        <w:rPr>
          <w:sz w:val="40"/>
          <w:szCs w:val="40"/>
          <w:vertAlign w:val="superscript"/>
        </w:rPr>
        <w:t>nd</w:t>
      </w:r>
      <w:r w:rsidRPr="007E2BA2">
        <w:rPr>
          <w:sz w:val="40"/>
          <w:szCs w:val="40"/>
        </w:rPr>
        <w:t xml:space="preserve"> Sunday of Each Month</w:t>
      </w:r>
    </w:p>
    <w:p w:rsidR="00F97559" w:rsidRPr="007E2BA2" w:rsidRDefault="0029072D" w:rsidP="007E2BA2">
      <w:pPr>
        <w:pStyle w:val="NoSpacing"/>
        <w:ind w:firstLine="3780"/>
        <w:rPr>
          <w:sz w:val="40"/>
          <w:szCs w:val="40"/>
        </w:rPr>
      </w:pPr>
      <w:r w:rsidRPr="007E2BA2">
        <w:rPr>
          <w:sz w:val="40"/>
          <w:szCs w:val="40"/>
        </w:rPr>
        <w:t>2</w:t>
      </w:r>
      <w:r w:rsidR="00F97559" w:rsidRPr="007E2BA2">
        <w:rPr>
          <w:sz w:val="40"/>
          <w:szCs w:val="40"/>
        </w:rPr>
        <w:t>-</w:t>
      </w:r>
      <w:r w:rsidRPr="007E2BA2">
        <w:rPr>
          <w:sz w:val="40"/>
          <w:szCs w:val="40"/>
        </w:rPr>
        <w:t>4</w:t>
      </w:r>
      <w:r w:rsidR="00F97559" w:rsidRPr="007E2BA2">
        <w:rPr>
          <w:sz w:val="40"/>
          <w:szCs w:val="40"/>
        </w:rPr>
        <w:t>:00 PM</w:t>
      </w:r>
    </w:p>
    <w:p w:rsidR="00F97559" w:rsidRPr="007E2BA2" w:rsidRDefault="00F97559" w:rsidP="007E2BA2">
      <w:pPr>
        <w:pStyle w:val="NoSpacing"/>
        <w:ind w:firstLine="3780"/>
        <w:rPr>
          <w:sz w:val="40"/>
          <w:szCs w:val="40"/>
        </w:rPr>
      </w:pPr>
      <w:r w:rsidRPr="007E2BA2">
        <w:rPr>
          <w:sz w:val="40"/>
          <w:szCs w:val="40"/>
        </w:rPr>
        <w:t>Powell’s Bookstore</w:t>
      </w:r>
    </w:p>
    <w:p w:rsidR="00F97559" w:rsidRPr="007E2BA2" w:rsidRDefault="00F97559" w:rsidP="007E2BA2">
      <w:pPr>
        <w:pStyle w:val="NoSpacing"/>
        <w:ind w:firstLine="3780"/>
        <w:rPr>
          <w:sz w:val="40"/>
          <w:szCs w:val="40"/>
        </w:rPr>
      </w:pPr>
      <w:r w:rsidRPr="007E2BA2">
        <w:rPr>
          <w:sz w:val="40"/>
          <w:szCs w:val="40"/>
        </w:rPr>
        <w:t>Halsted and Roosevelt</w:t>
      </w:r>
    </w:p>
    <w:p w:rsidR="00F97559" w:rsidRPr="007E2BA2" w:rsidRDefault="00F97559" w:rsidP="007E2BA2">
      <w:pPr>
        <w:pStyle w:val="NoSpacing"/>
        <w:ind w:firstLine="3780"/>
        <w:rPr>
          <w:sz w:val="40"/>
          <w:szCs w:val="40"/>
        </w:rPr>
      </w:pPr>
      <w:r w:rsidRPr="007E2BA2">
        <w:rPr>
          <w:sz w:val="40"/>
          <w:szCs w:val="40"/>
        </w:rPr>
        <w:t>(800 W, 1200 S)</w:t>
      </w:r>
    </w:p>
    <w:p w:rsidR="00A05B06" w:rsidRPr="007E2BA2" w:rsidRDefault="002852E3" w:rsidP="007E2BA2">
      <w:pPr>
        <w:pStyle w:val="NoSpacing"/>
        <w:ind w:firstLine="3780"/>
        <w:rPr>
          <w:sz w:val="40"/>
          <w:szCs w:val="40"/>
        </w:rPr>
      </w:pPr>
      <w:hyperlink r:id="rId6" w:history="1">
        <w:r w:rsidR="00E1653D" w:rsidRPr="007E2BA2">
          <w:rPr>
            <w:rStyle w:val="Hyperlink"/>
            <w:color w:val="auto"/>
            <w:sz w:val="40"/>
            <w:szCs w:val="40"/>
          </w:rPr>
          <w:t>www.illinoisgreens.org</w:t>
        </w:r>
      </w:hyperlink>
    </w:p>
    <w:p w:rsidR="00B82D2F" w:rsidRDefault="00B82D2F" w:rsidP="00B82D2F">
      <w:pPr>
        <w:pStyle w:val="NoSpacing"/>
      </w:pPr>
    </w:p>
    <w:p w:rsidR="00B82D2F" w:rsidRPr="00B82D2F" w:rsidRDefault="00B82D2F" w:rsidP="00B82D2F">
      <w:pPr>
        <w:pStyle w:val="NoSpacing"/>
        <w:rPr>
          <w:sz w:val="40"/>
          <w:szCs w:val="40"/>
        </w:rPr>
      </w:pPr>
      <w:r w:rsidRPr="00B82D2F">
        <w:rPr>
          <w:sz w:val="40"/>
          <w:szCs w:val="40"/>
        </w:rPr>
        <w:t>Program on Sunday, November 8</w:t>
      </w:r>
      <w:r w:rsidRPr="00B82D2F">
        <w:rPr>
          <w:sz w:val="40"/>
          <w:szCs w:val="40"/>
          <w:vertAlign w:val="superscript"/>
        </w:rPr>
        <w:t>th</w:t>
      </w:r>
      <w:r w:rsidRPr="00B82D2F">
        <w:rPr>
          <w:sz w:val="40"/>
          <w:szCs w:val="40"/>
        </w:rPr>
        <w:t xml:space="preserve"> at 2:00 PM</w:t>
      </w:r>
    </w:p>
    <w:p w:rsidR="00FE2918" w:rsidRPr="00FE2918" w:rsidRDefault="00FE2918" w:rsidP="00B82D2F">
      <w:pPr>
        <w:pStyle w:val="NoSpacing"/>
        <w:rPr>
          <w:sz w:val="72"/>
          <w:szCs w:val="72"/>
        </w:rPr>
      </w:pPr>
      <w:r w:rsidRPr="00FE2918">
        <w:rPr>
          <w:sz w:val="72"/>
          <w:szCs w:val="72"/>
        </w:rPr>
        <w:t>Elevate Energy</w:t>
      </w:r>
    </w:p>
    <w:p w:rsidR="00FE2918" w:rsidRPr="004C10AC" w:rsidRDefault="00FE2918" w:rsidP="00B82D2F">
      <w:pPr>
        <w:pStyle w:val="NoSpacing"/>
        <w:rPr>
          <w:rFonts w:ascii="Arial" w:hAnsi="Arial" w:cs="Arial"/>
          <w:color w:val="00B050"/>
          <w:sz w:val="24"/>
          <w:szCs w:val="24"/>
        </w:rPr>
      </w:pPr>
      <w:r w:rsidRPr="00FE2918">
        <w:rPr>
          <w:rFonts w:ascii="Arial" w:hAnsi="Arial" w:cs="Arial"/>
          <w:color w:val="000000"/>
          <w:sz w:val="24"/>
          <w:szCs w:val="24"/>
        </w:rPr>
        <w:t xml:space="preserve">Elevate Energy is a community of thinkers </w:t>
      </w:r>
      <w:bookmarkStart w:id="0" w:name="_GoBack"/>
      <w:bookmarkEnd w:id="0"/>
      <w:r w:rsidRPr="00FE2918">
        <w:rPr>
          <w:rFonts w:ascii="Arial" w:hAnsi="Arial" w:cs="Arial"/>
          <w:color w:val="000000"/>
          <w:sz w:val="24"/>
          <w:szCs w:val="24"/>
        </w:rPr>
        <w:t xml:space="preserve">and doers who believe that everyone should have the access to resources that enable more efficient energy use. </w:t>
      </w:r>
      <w:hyperlink r:id="rId7" w:history="1">
        <w:r w:rsidR="006A1DFA" w:rsidRPr="004C10AC">
          <w:rPr>
            <w:rStyle w:val="Hyperlink"/>
            <w:rFonts w:ascii="Arial" w:hAnsi="Arial" w:cs="Arial"/>
            <w:color w:val="00B050"/>
            <w:sz w:val="24"/>
            <w:szCs w:val="24"/>
          </w:rPr>
          <w:t>http://www.elevateenergy.org/</w:t>
        </w:r>
      </w:hyperlink>
    </w:p>
    <w:p w:rsidR="00B82D2F" w:rsidRPr="00B82D2F" w:rsidRDefault="00B82D2F" w:rsidP="00B82D2F">
      <w:pPr>
        <w:pStyle w:val="NoSpacing"/>
        <w:rPr>
          <w:rFonts w:ascii="Arial" w:hAnsi="Arial" w:cs="Arial"/>
          <w:color w:val="000000"/>
          <w:sz w:val="16"/>
          <w:szCs w:val="16"/>
        </w:rPr>
      </w:pPr>
    </w:p>
    <w:p w:rsidR="006A1DFA" w:rsidRPr="006A1DFA" w:rsidRDefault="006A1DFA" w:rsidP="002852E3">
      <w:pPr>
        <w:pStyle w:val="NoSpacing"/>
        <w:jc w:val="both"/>
        <w:rPr>
          <w:rFonts w:ascii="Arial" w:hAnsi="Arial" w:cs="Arial"/>
          <w:sz w:val="24"/>
          <w:szCs w:val="24"/>
        </w:rPr>
      </w:pPr>
      <w:r w:rsidRPr="006A1DFA">
        <w:rPr>
          <w:rFonts w:ascii="Arial" w:hAnsi="Arial" w:cs="Arial"/>
          <w:color w:val="000000"/>
          <w:sz w:val="24"/>
          <w:szCs w:val="24"/>
        </w:rPr>
        <w:t xml:space="preserve">“Elevate Energy is a non-profit committed to smarter energy use for all. They design and implement energy efficiency programs that cut costs, protect the environment, and ensure that benefits reach those who need them most.  Field Organizer Elizabeth </w:t>
      </w:r>
      <w:proofErr w:type="spellStart"/>
      <w:r w:rsidRPr="006A1DFA">
        <w:rPr>
          <w:rFonts w:ascii="Arial" w:hAnsi="Arial" w:cs="Arial"/>
          <w:color w:val="000000"/>
          <w:sz w:val="24"/>
          <w:szCs w:val="24"/>
        </w:rPr>
        <w:t>Corrado</w:t>
      </w:r>
      <w:proofErr w:type="spellEnd"/>
      <w:r w:rsidRPr="006A1DFA">
        <w:rPr>
          <w:rFonts w:ascii="Arial" w:hAnsi="Arial" w:cs="Arial"/>
          <w:color w:val="000000"/>
          <w:sz w:val="24"/>
          <w:szCs w:val="24"/>
        </w:rPr>
        <w:t xml:space="preserve"> will talk about the switch to a smart electrical grid and pricing programs which leverage new smart meters to allow you to pay based off of when you use your electricity.  She will also talk about basic home improvements that can cut energy bills and make homes more comfortable year-round. Finally, she will discuss ways you can support policy that promotes energy efficiency, clean jobs, and renewable energy.”</w:t>
      </w:r>
    </w:p>
    <w:p w:rsidR="004C10AC" w:rsidRDefault="004C10AC" w:rsidP="00B82D2F">
      <w:pPr>
        <w:pStyle w:val="NoSpacing"/>
        <w:rPr>
          <w:rFonts w:ascii="Arial" w:hAnsi="Arial" w:cs="Arial"/>
          <w:b/>
          <w:sz w:val="24"/>
          <w:szCs w:val="24"/>
        </w:rPr>
      </w:pPr>
    </w:p>
    <w:p w:rsidR="004C10AC" w:rsidRDefault="004C10AC" w:rsidP="0029072D">
      <w:pPr>
        <w:pStyle w:val="NoSpacing"/>
        <w:jc w:val="both"/>
        <w:rPr>
          <w:rFonts w:ascii="Arial" w:hAnsi="Arial" w:cs="Arial"/>
          <w:b/>
          <w:sz w:val="24"/>
          <w:szCs w:val="24"/>
        </w:rPr>
      </w:pPr>
      <w:r>
        <w:rPr>
          <w:rFonts w:ascii="Arial" w:hAnsi="Arial" w:cs="Arial"/>
          <w:noProof/>
        </w:rPr>
        <w:drawing>
          <wp:anchor distT="0" distB="0" distL="114300" distR="114300" simplePos="0" relativeHeight="251660288" behindDoc="1" locked="0" layoutInCell="1" allowOverlap="1" wp14:anchorId="07A47DA0" wp14:editId="4C741EC4">
            <wp:simplePos x="0" y="0"/>
            <wp:positionH relativeFrom="column">
              <wp:posOffset>0</wp:posOffset>
            </wp:positionH>
            <wp:positionV relativeFrom="paragraph">
              <wp:posOffset>125730</wp:posOffset>
            </wp:positionV>
            <wp:extent cx="2011680" cy="2011680"/>
            <wp:effectExtent l="0" t="0" r="762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g.jpg"/>
                    <pic:cNvPicPr/>
                  </pic:nvPicPr>
                  <pic:blipFill>
                    <a:blip r:embed="rId8">
                      <a:extLst>
                        <a:ext uri="{28A0092B-C50C-407E-A947-70E740481C1C}">
                          <a14:useLocalDpi xmlns:a14="http://schemas.microsoft.com/office/drawing/2010/main" val="0"/>
                        </a:ext>
                      </a:extLst>
                    </a:blip>
                    <a:stretch>
                      <a:fillRect/>
                    </a:stretch>
                  </pic:blipFill>
                  <pic:spPr>
                    <a:xfrm>
                      <a:off x="0" y="0"/>
                      <a:ext cx="2011680" cy="20116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9264" behindDoc="1" locked="0" layoutInCell="1" allowOverlap="1" wp14:anchorId="5048C035" wp14:editId="120291EA">
            <wp:simplePos x="0" y="0"/>
            <wp:positionH relativeFrom="column">
              <wp:posOffset>3057525</wp:posOffset>
            </wp:positionH>
            <wp:positionV relativeFrom="paragraph">
              <wp:posOffset>27940</wp:posOffset>
            </wp:positionV>
            <wp:extent cx="2416810" cy="2011680"/>
            <wp:effectExtent l="0" t="0" r="254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_black_silhouet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6810" cy="2011680"/>
                    </a:xfrm>
                    <a:prstGeom prst="rect">
                      <a:avLst/>
                    </a:prstGeom>
                  </pic:spPr>
                </pic:pic>
              </a:graphicData>
            </a:graphic>
            <wp14:sizeRelH relativeFrom="page">
              <wp14:pctWidth>0</wp14:pctWidth>
            </wp14:sizeRelH>
            <wp14:sizeRelV relativeFrom="page">
              <wp14:pctHeight>0</wp14:pctHeight>
            </wp14:sizeRelV>
          </wp:anchor>
        </w:drawing>
      </w:r>
    </w:p>
    <w:p w:rsidR="004C10AC" w:rsidRDefault="004C10AC" w:rsidP="0029072D">
      <w:pPr>
        <w:pStyle w:val="NoSpacing"/>
        <w:jc w:val="both"/>
        <w:rPr>
          <w:rFonts w:ascii="Arial" w:hAnsi="Arial" w:cs="Arial"/>
          <w:b/>
          <w:sz w:val="24"/>
          <w:szCs w:val="24"/>
        </w:rPr>
      </w:pPr>
    </w:p>
    <w:p w:rsidR="004C10AC" w:rsidRDefault="004C10AC" w:rsidP="0029072D">
      <w:pPr>
        <w:pStyle w:val="NoSpacing"/>
        <w:jc w:val="both"/>
        <w:rPr>
          <w:rFonts w:ascii="Arial" w:hAnsi="Arial" w:cs="Arial"/>
          <w:b/>
          <w:sz w:val="24"/>
          <w:szCs w:val="24"/>
        </w:rPr>
      </w:pPr>
    </w:p>
    <w:p w:rsidR="004C10AC" w:rsidRDefault="004C10AC" w:rsidP="0029072D">
      <w:pPr>
        <w:pStyle w:val="NoSpacing"/>
        <w:jc w:val="both"/>
        <w:rPr>
          <w:rFonts w:ascii="Arial" w:hAnsi="Arial" w:cs="Arial"/>
          <w:b/>
          <w:sz w:val="24"/>
          <w:szCs w:val="24"/>
        </w:rPr>
      </w:pPr>
    </w:p>
    <w:p w:rsidR="004C10AC" w:rsidRDefault="004C10AC" w:rsidP="0029072D">
      <w:pPr>
        <w:pStyle w:val="NoSpacing"/>
        <w:jc w:val="both"/>
        <w:rPr>
          <w:rFonts w:ascii="Arial" w:hAnsi="Arial" w:cs="Arial"/>
          <w:b/>
          <w:sz w:val="24"/>
          <w:szCs w:val="24"/>
        </w:rPr>
      </w:pPr>
    </w:p>
    <w:p w:rsidR="004C10AC" w:rsidRDefault="004C10AC" w:rsidP="0029072D">
      <w:pPr>
        <w:pStyle w:val="NoSpacing"/>
        <w:jc w:val="both"/>
        <w:rPr>
          <w:rFonts w:ascii="Arial" w:hAnsi="Arial" w:cs="Arial"/>
          <w:b/>
          <w:sz w:val="24"/>
          <w:szCs w:val="24"/>
        </w:rPr>
      </w:pPr>
    </w:p>
    <w:p w:rsidR="004C10AC" w:rsidRDefault="004C10AC" w:rsidP="0029072D">
      <w:pPr>
        <w:pStyle w:val="NoSpacing"/>
        <w:jc w:val="both"/>
        <w:rPr>
          <w:rFonts w:ascii="Arial" w:hAnsi="Arial" w:cs="Arial"/>
          <w:b/>
          <w:sz w:val="24"/>
          <w:szCs w:val="24"/>
        </w:rPr>
      </w:pPr>
    </w:p>
    <w:p w:rsidR="004C10AC" w:rsidRDefault="004C10AC" w:rsidP="0029072D">
      <w:pPr>
        <w:pStyle w:val="NoSpacing"/>
        <w:jc w:val="both"/>
        <w:rPr>
          <w:rFonts w:ascii="Arial" w:hAnsi="Arial" w:cs="Arial"/>
          <w:b/>
          <w:sz w:val="24"/>
          <w:szCs w:val="24"/>
        </w:rPr>
      </w:pPr>
    </w:p>
    <w:p w:rsidR="004C10AC" w:rsidRDefault="004C10AC" w:rsidP="0029072D">
      <w:pPr>
        <w:pStyle w:val="NoSpacing"/>
        <w:jc w:val="both"/>
        <w:rPr>
          <w:rFonts w:ascii="Arial" w:hAnsi="Arial" w:cs="Arial"/>
          <w:b/>
          <w:sz w:val="24"/>
          <w:szCs w:val="24"/>
        </w:rPr>
      </w:pPr>
    </w:p>
    <w:p w:rsidR="004C10AC" w:rsidRDefault="004C10AC" w:rsidP="0029072D">
      <w:pPr>
        <w:pStyle w:val="NoSpacing"/>
        <w:jc w:val="both"/>
        <w:rPr>
          <w:rFonts w:ascii="Arial" w:hAnsi="Arial" w:cs="Arial"/>
          <w:b/>
          <w:sz w:val="24"/>
          <w:szCs w:val="24"/>
        </w:rPr>
      </w:pPr>
    </w:p>
    <w:p w:rsidR="001D7465" w:rsidRPr="006A1DFA" w:rsidRDefault="001D7465" w:rsidP="0029072D">
      <w:pPr>
        <w:pStyle w:val="NoSpacing"/>
        <w:jc w:val="both"/>
        <w:rPr>
          <w:rFonts w:ascii="Arial" w:hAnsi="Arial" w:cs="Arial"/>
          <w:b/>
          <w:sz w:val="24"/>
          <w:szCs w:val="24"/>
        </w:rPr>
      </w:pPr>
    </w:p>
    <w:p w:rsidR="004C10AC" w:rsidRDefault="004C10AC" w:rsidP="004C10AC">
      <w:pPr>
        <w:spacing w:line="15" w:lineRule="atLeast"/>
        <w:rPr>
          <w:rFonts w:ascii="Arial" w:hAnsi="Arial" w:cs="Arial"/>
          <w:b/>
          <w:bCs/>
          <w:color w:val="000000"/>
        </w:rPr>
      </w:pPr>
    </w:p>
    <w:p w:rsidR="006A1DFA" w:rsidRPr="006A1DFA" w:rsidRDefault="006A1DFA" w:rsidP="004C10AC">
      <w:pPr>
        <w:spacing w:line="15" w:lineRule="atLeast"/>
        <w:rPr>
          <w:rFonts w:ascii="Arial" w:hAnsi="Arial" w:cs="Arial"/>
        </w:rPr>
      </w:pPr>
      <w:r w:rsidRPr="006A1DFA">
        <w:rPr>
          <w:rFonts w:ascii="Arial" w:hAnsi="Arial" w:cs="Arial"/>
          <w:b/>
          <w:bCs/>
          <w:color w:val="000000"/>
        </w:rPr>
        <w:t>Read Blog by Category</w:t>
      </w:r>
    </w:p>
    <w:p w:rsidR="002979B7" w:rsidRPr="006A1DFA" w:rsidRDefault="006A1DFA" w:rsidP="002979B7">
      <w:pPr>
        <w:spacing w:line="15" w:lineRule="atLeast"/>
        <w:rPr>
          <w:rFonts w:ascii="Arial" w:hAnsi="Arial" w:cs="Arial"/>
        </w:rPr>
      </w:pPr>
      <w:r w:rsidRPr="006A1DFA">
        <w:rPr>
          <w:rFonts w:ascii="Arial" w:hAnsi="Arial" w:cs="Arial"/>
          <w:color w:val="000000"/>
        </w:rPr>
        <w:t>Affordable Housing </w:t>
      </w:r>
      <w:r w:rsidR="002979B7">
        <w:rPr>
          <w:rFonts w:ascii="Arial" w:hAnsi="Arial" w:cs="Arial"/>
          <w:color w:val="000000"/>
        </w:rPr>
        <w:tab/>
      </w:r>
      <w:r w:rsidR="002979B7">
        <w:rPr>
          <w:rFonts w:ascii="Arial" w:hAnsi="Arial" w:cs="Arial"/>
          <w:color w:val="000000"/>
        </w:rPr>
        <w:tab/>
      </w:r>
      <w:r w:rsidR="002979B7">
        <w:rPr>
          <w:rFonts w:ascii="Arial" w:hAnsi="Arial" w:cs="Arial"/>
          <w:color w:val="000000"/>
        </w:rPr>
        <w:tab/>
      </w:r>
      <w:r w:rsidR="002979B7">
        <w:rPr>
          <w:rFonts w:ascii="Arial" w:hAnsi="Arial" w:cs="Arial"/>
          <w:color w:val="000000"/>
        </w:rPr>
        <w:tab/>
      </w:r>
      <w:r w:rsidR="002979B7">
        <w:rPr>
          <w:rFonts w:ascii="Arial" w:hAnsi="Arial" w:cs="Arial"/>
          <w:color w:val="000000"/>
        </w:rPr>
        <w:tab/>
      </w:r>
      <w:r w:rsidR="002979B7" w:rsidRPr="006A1DFA">
        <w:rPr>
          <w:rFonts w:ascii="Arial" w:hAnsi="Arial" w:cs="Arial"/>
          <w:color w:val="000000"/>
        </w:rPr>
        <w:t>Energy Efficiency &amp; Sustainability </w:t>
      </w:r>
    </w:p>
    <w:p w:rsidR="002979B7" w:rsidRPr="006A1DFA" w:rsidRDefault="006A1DFA" w:rsidP="002979B7">
      <w:pPr>
        <w:spacing w:line="15" w:lineRule="atLeast"/>
        <w:rPr>
          <w:rFonts w:ascii="Arial" w:hAnsi="Arial" w:cs="Arial"/>
        </w:rPr>
      </w:pPr>
      <w:r w:rsidRPr="006A1DFA">
        <w:rPr>
          <w:rFonts w:ascii="Arial" w:hAnsi="Arial" w:cs="Arial"/>
          <w:color w:val="000000"/>
        </w:rPr>
        <w:t>Building Owners &amp; Managers </w:t>
      </w:r>
      <w:r w:rsidR="002979B7">
        <w:rPr>
          <w:rFonts w:ascii="Arial" w:hAnsi="Arial" w:cs="Arial"/>
          <w:color w:val="000000"/>
        </w:rPr>
        <w:tab/>
      </w:r>
      <w:r w:rsidR="002979B7">
        <w:rPr>
          <w:rFonts w:ascii="Arial" w:hAnsi="Arial" w:cs="Arial"/>
          <w:color w:val="000000"/>
        </w:rPr>
        <w:tab/>
      </w:r>
      <w:r w:rsidR="002979B7">
        <w:rPr>
          <w:rFonts w:ascii="Arial" w:hAnsi="Arial" w:cs="Arial"/>
          <w:color w:val="000000"/>
        </w:rPr>
        <w:tab/>
      </w:r>
      <w:r w:rsidR="002979B7" w:rsidRPr="006A1DFA">
        <w:rPr>
          <w:rFonts w:ascii="Arial" w:hAnsi="Arial" w:cs="Arial"/>
          <w:color w:val="000000"/>
        </w:rPr>
        <w:t>Home Savings </w:t>
      </w:r>
    </w:p>
    <w:p w:rsidR="002979B7" w:rsidRPr="006A1DFA" w:rsidRDefault="006A1DFA" w:rsidP="002979B7">
      <w:pPr>
        <w:spacing w:line="15" w:lineRule="atLeast"/>
        <w:rPr>
          <w:rFonts w:ascii="Arial" w:hAnsi="Arial" w:cs="Arial"/>
        </w:rPr>
      </w:pPr>
      <w:r w:rsidRPr="006A1DFA">
        <w:rPr>
          <w:rFonts w:ascii="Arial" w:hAnsi="Arial" w:cs="Arial"/>
          <w:color w:val="000000"/>
        </w:rPr>
        <w:t>Community Energy Planning </w:t>
      </w:r>
      <w:r w:rsidR="002979B7">
        <w:rPr>
          <w:rFonts w:ascii="Arial" w:hAnsi="Arial" w:cs="Arial"/>
          <w:color w:val="000000"/>
        </w:rPr>
        <w:tab/>
      </w:r>
      <w:r w:rsidR="002979B7">
        <w:rPr>
          <w:rFonts w:ascii="Arial" w:hAnsi="Arial" w:cs="Arial"/>
          <w:color w:val="000000"/>
        </w:rPr>
        <w:tab/>
      </w:r>
      <w:r w:rsidR="002979B7">
        <w:rPr>
          <w:rFonts w:ascii="Arial" w:hAnsi="Arial" w:cs="Arial"/>
          <w:color w:val="000000"/>
        </w:rPr>
        <w:tab/>
      </w:r>
      <w:r w:rsidR="002979B7" w:rsidRPr="006A1DFA">
        <w:rPr>
          <w:rFonts w:ascii="Arial" w:hAnsi="Arial" w:cs="Arial"/>
          <w:color w:val="000000"/>
        </w:rPr>
        <w:t>Research &amp; Results </w:t>
      </w:r>
    </w:p>
    <w:p w:rsidR="002979B7" w:rsidRDefault="006A1DFA" w:rsidP="002979B7">
      <w:pPr>
        <w:spacing w:line="15" w:lineRule="atLeast"/>
        <w:rPr>
          <w:rFonts w:ascii="Arial" w:hAnsi="Arial" w:cs="Arial"/>
          <w:color w:val="000000"/>
        </w:rPr>
      </w:pPr>
      <w:r w:rsidRPr="006A1DFA">
        <w:rPr>
          <w:rFonts w:ascii="Arial" w:hAnsi="Arial" w:cs="Arial"/>
          <w:color w:val="000000"/>
        </w:rPr>
        <w:t>Dynamic Pricing &amp; Smart Grid </w:t>
      </w:r>
      <w:r w:rsidR="002979B7">
        <w:rPr>
          <w:rFonts w:ascii="Arial" w:hAnsi="Arial" w:cs="Arial"/>
          <w:color w:val="000000"/>
        </w:rPr>
        <w:tab/>
      </w:r>
      <w:r w:rsidR="002979B7">
        <w:rPr>
          <w:rFonts w:ascii="Arial" w:hAnsi="Arial" w:cs="Arial"/>
          <w:color w:val="000000"/>
        </w:rPr>
        <w:tab/>
      </w:r>
      <w:r w:rsidR="002979B7">
        <w:rPr>
          <w:rFonts w:ascii="Arial" w:hAnsi="Arial" w:cs="Arial"/>
          <w:color w:val="000000"/>
        </w:rPr>
        <w:tab/>
      </w:r>
      <w:r w:rsidR="002979B7" w:rsidRPr="006A1DFA">
        <w:rPr>
          <w:rFonts w:ascii="Arial" w:hAnsi="Arial" w:cs="Arial"/>
          <w:color w:val="000000"/>
        </w:rPr>
        <w:t>Tips &amp; Tools </w:t>
      </w:r>
    </w:p>
    <w:p w:rsidR="004C10AC" w:rsidRPr="006A1DFA" w:rsidRDefault="004C10AC" w:rsidP="002979B7">
      <w:pPr>
        <w:spacing w:line="15" w:lineRule="atLeast"/>
        <w:rPr>
          <w:rFonts w:ascii="Arial" w:hAnsi="Arial" w:cs="Arial"/>
        </w:rPr>
      </w:pPr>
    </w:p>
    <w:p w:rsidR="007A3E4C" w:rsidRPr="005E45B3" w:rsidRDefault="007A3E4C" w:rsidP="007A3E4C">
      <w:pPr>
        <w:pStyle w:val="NoSpacing"/>
        <w:jc w:val="center"/>
        <w:rPr>
          <w:b/>
          <w:color w:val="00B050"/>
          <w:sz w:val="72"/>
          <w:szCs w:val="72"/>
        </w:rPr>
      </w:pPr>
      <w:r w:rsidRPr="005E45B3">
        <w:rPr>
          <w:b/>
          <w:color w:val="00B050"/>
          <w:sz w:val="72"/>
          <w:szCs w:val="72"/>
        </w:rPr>
        <w:t>www.illinoisgreens.org</w:t>
      </w:r>
    </w:p>
    <w:sectPr w:rsidR="007A3E4C" w:rsidRPr="005E45B3" w:rsidSect="00DA310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59"/>
    <w:rsid w:val="000D79D5"/>
    <w:rsid w:val="001D7465"/>
    <w:rsid w:val="00242DA1"/>
    <w:rsid w:val="00281098"/>
    <w:rsid w:val="002852E3"/>
    <w:rsid w:val="0029072D"/>
    <w:rsid w:val="002979B7"/>
    <w:rsid w:val="002C28D8"/>
    <w:rsid w:val="003B17E1"/>
    <w:rsid w:val="004C04BC"/>
    <w:rsid w:val="004C10AC"/>
    <w:rsid w:val="00592B10"/>
    <w:rsid w:val="00593269"/>
    <w:rsid w:val="005E45B3"/>
    <w:rsid w:val="00614BE4"/>
    <w:rsid w:val="006A1DFA"/>
    <w:rsid w:val="007A3E4C"/>
    <w:rsid w:val="007E2BA2"/>
    <w:rsid w:val="00831EA9"/>
    <w:rsid w:val="009012FB"/>
    <w:rsid w:val="00961735"/>
    <w:rsid w:val="00965A28"/>
    <w:rsid w:val="009C7529"/>
    <w:rsid w:val="009F7C8F"/>
    <w:rsid w:val="00A05B06"/>
    <w:rsid w:val="00B82D2F"/>
    <w:rsid w:val="00C11784"/>
    <w:rsid w:val="00C818C5"/>
    <w:rsid w:val="00CB08F2"/>
    <w:rsid w:val="00D01B9C"/>
    <w:rsid w:val="00D57DB6"/>
    <w:rsid w:val="00D77CA2"/>
    <w:rsid w:val="00DA3106"/>
    <w:rsid w:val="00E1653D"/>
    <w:rsid w:val="00F51B32"/>
    <w:rsid w:val="00F97559"/>
    <w:rsid w:val="00FB19C6"/>
    <w:rsid w:val="00FE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559"/>
    <w:rPr>
      <w:rFonts w:ascii="Tahoma" w:hAnsi="Tahoma" w:cs="Tahoma"/>
      <w:sz w:val="16"/>
      <w:szCs w:val="16"/>
    </w:rPr>
  </w:style>
  <w:style w:type="character" w:customStyle="1" w:styleId="BalloonTextChar">
    <w:name w:val="Balloon Text Char"/>
    <w:basedOn w:val="DefaultParagraphFont"/>
    <w:link w:val="BalloonText"/>
    <w:uiPriority w:val="99"/>
    <w:semiHidden/>
    <w:rsid w:val="00F97559"/>
    <w:rPr>
      <w:rFonts w:ascii="Tahoma" w:hAnsi="Tahoma" w:cs="Tahoma"/>
      <w:sz w:val="16"/>
      <w:szCs w:val="16"/>
    </w:rPr>
  </w:style>
  <w:style w:type="paragraph" w:styleId="NoSpacing">
    <w:name w:val="No Spacing"/>
    <w:uiPriority w:val="1"/>
    <w:qFormat/>
    <w:rsid w:val="00F97559"/>
    <w:pPr>
      <w:spacing w:after="0" w:line="240" w:lineRule="auto"/>
    </w:pPr>
  </w:style>
  <w:style w:type="character" w:styleId="Hyperlink">
    <w:name w:val="Hyperlink"/>
    <w:basedOn w:val="DefaultParagraphFont"/>
    <w:uiPriority w:val="99"/>
    <w:unhideWhenUsed/>
    <w:rsid w:val="00E1653D"/>
    <w:rPr>
      <w:color w:val="0000FF" w:themeColor="hyperlink"/>
      <w:u w:val="single"/>
    </w:rPr>
  </w:style>
  <w:style w:type="paragraph" w:styleId="NormalWeb">
    <w:name w:val="Normal (Web)"/>
    <w:basedOn w:val="Normal"/>
    <w:uiPriority w:val="99"/>
    <w:semiHidden/>
    <w:unhideWhenUsed/>
    <w:rsid w:val="00D77CA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559"/>
    <w:rPr>
      <w:rFonts w:ascii="Tahoma" w:hAnsi="Tahoma" w:cs="Tahoma"/>
      <w:sz w:val="16"/>
      <w:szCs w:val="16"/>
    </w:rPr>
  </w:style>
  <w:style w:type="character" w:customStyle="1" w:styleId="BalloonTextChar">
    <w:name w:val="Balloon Text Char"/>
    <w:basedOn w:val="DefaultParagraphFont"/>
    <w:link w:val="BalloonText"/>
    <w:uiPriority w:val="99"/>
    <w:semiHidden/>
    <w:rsid w:val="00F97559"/>
    <w:rPr>
      <w:rFonts w:ascii="Tahoma" w:hAnsi="Tahoma" w:cs="Tahoma"/>
      <w:sz w:val="16"/>
      <w:szCs w:val="16"/>
    </w:rPr>
  </w:style>
  <w:style w:type="paragraph" w:styleId="NoSpacing">
    <w:name w:val="No Spacing"/>
    <w:uiPriority w:val="1"/>
    <w:qFormat/>
    <w:rsid w:val="00F97559"/>
    <w:pPr>
      <w:spacing w:after="0" w:line="240" w:lineRule="auto"/>
    </w:pPr>
  </w:style>
  <w:style w:type="character" w:styleId="Hyperlink">
    <w:name w:val="Hyperlink"/>
    <w:basedOn w:val="DefaultParagraphFont"/>
    <w:uiPriority w:val="99"/>
    <w:unhideWhenUsed/>
    <w:rsid w:val="00E1653D"/>
    <w:rPr>
      <w:color w:val="0000FF" w:themeColor="hyperlink"/>
      <w:u w:val="single"/>
    </w:rPr>
  </w:style>
  <w:style w:type="paragraph" w:styleId="NormalWeb">
    <w:name w:val="Normal (Web)"/>
    <w:basedOn w:val="Normal"/>
    <w:uiPriority w:val="99"/>
    <w:semiHidden/>
    <w:unhideWhenUsed/>
    <w:rsid w:val="00D77C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11759">
      <w:bodyDiv w:val="1"/>
      <w:marLeft w:val="0"/>
      <w:marRight w:val="0"/>
      <w:marTop w:val="0"/>
      <w:marBottom w:val="0"/>
      <w:divBdr>
        <w:top w:val="none" w:sz="0" w:space="0" w:color="auto"/>
        <w:left w:val="none" w:sz="0" w:space="0" w:color="auto"/>
        <w:bottom w:val="none" w:sz="0" w:space="0" w:color="auto"/>
        <w:right w:val="none" w:sz="0" w:space="0" w:color="auto"/>
      </w:divBdr>
    </w:div>
    <w:div w:id="486939838">
      <w:bodyDiv w:val="1"/>
      <w:marLeft w:val="0"/>
      <w:marRight w:val="0"/>
      <w:marTop w:val="0"/>
      <w:marBottom w:val="0"/>
      <w:divBdr>
        <w:top w:val="none" w:sz="0" w:space="0" w:color="auto"/>
        <w:left w:val="none" w:sz="0" w:space="0" w:color="auto"/>
        <w:bottom w:val="none" w:sz="0" w:space="0" w:color="auto"/>
        <w:right w:val="none" w:sz="0" w:space="0" w:color="auto"/>
      </w:divBdr>
    </w:div>
    <w:div w:id="1620643038">
      <w:bodyDiv w:val="1"/>
      <w:marLeft w:val="0"/>
      <w:marRight w:val="0"/>
      <w:marTop w:val="0"/>
      <w:marBottom w:val="0"/>
      <w:divBdr>
        <w:top w:val="none" w:sz="0" w:space="0" w:color="auto"/>
        <w:left w:val="none" w:sz="0" w:space="0" w:color="auto"/>
        <w:bottom w:val="none" w:sz="0" w:space="0" w:color="auto"/>
        <w:right w:val="none" w:sz="0" w:space="0" w:color="auto"/>
      </w:divBdr>
      <w:divsChild>
        <w:div w:id="451552995">
          <w:marLeft w:val="0"/>
          <w:marRight w:val="0"/>
          <w:marTop w:val="0"/>
          <w:marBottom w:val="0"/>
          <w:divBdr>
            <w:top w:val="none" w:sz="0" w:space="0" w:color="auto"/>
            <w:left w:val="none" w:sz="0" w:space="0" w:color="auto"/>
            <w:bottom w:val="none" w:sz="0" w:space="0" w:color="auto"/>
            <w:right w:val="none" w:sz="0" w:space="0" w:color="auto"/>
          </w:divBdr>
        </w:div>
      </w:divsChild>
    </w:div>
    <w:div w:id="2145079780">
      <w:bodyDiv w:val="1"/>
      <w:marLeft w:val="0"/>
      <w:marRight w:val="0"/>
      <w:marTop w:val="0"/>
      <w:marBottom w:val="0"/>
      <w:divBdr>
        <w:top w:val="none" w:sz="0" w:space="0" w:color="auto"/>
        <w:left w:val="none" w:sz="0" w:space="0" w:color="auto"/>
        <w:bottom w:val="none" w:sz="0" w:space="0" w:color="auto"/>
        <w:right w:val="none" w:sz="0" w:space="0" w:color="auto"/>
      </w:divBdr>
      <w:divsChild>
        <w:div w:id="661736804">
          <w:marLeft w:val="0"/>
          <w:marRight w:val="0"/>
          <w:marTop w:val="0"/>
          <w:marBottom w:val="0"/>
          <w:divBdr>
            <w:top w:val="none" w:sz="0" w:space="0" w:color="auto"/>
            <w:left w:val="none" w:sz="0" w:space="0" w:color="auto"/>
            <w:bottom w:val="none" w:sz="0" w:space="0" w:color="auto"/>
            <w:right w:val="none" w:sz="0" w:space="0" w:color="auto"/>
          </w:divBdr>
        </w:div>
        <w:div w:id="212544492">
          <w:marLeft w:val="0"/>
          <w:marRight w:val="0"/>
          <w:marTop w:val="0"/>
          <w:marBottom w:val="0"/>
          <w:divBdr>
            <w:top w:val="none" w:sz="0" w:space="0" w:color="auto"/>
            <w:left w:val="none" w:sz="0" w:space="0" w:color="auto"/>
            <w:bottom w:val="none" w:sz="0" w:space="0" w:color="auto"/>
            <w:right w:val="none" w:sz="0" w:space="0" w:color="auto"/>
          </w:divBdr>
        </w:div>
        <w:div w:id="398944755">
          <w:marLeft w:val="0"/>
          <w:marRight w:val="0"/>
          <w:marTop w:val="0"/>
          <w:marBottom w:val="0"/>
          <w:divBdr>
            <w:top w:val="none" w:sz="0" w:space="0" w:color="auto"/>
            <w:left w:val="none" w:sz="0" w:space="0" w:color="auto"/>
            <w:bottom w:val="none" w:sz="0" w:space="0" w:color="auto"/>
            <w:right w:val="none" w:sz="0" w:space="0" w:color="auto"/>
          </w:divBdr>
        </w:div>
        <w:div w:id="663776647">
          <w:marLeft w:val="0"/>
          <w:marRight w:val="0"/>
          <w:marTop w:val="0"/>
          <w:marBottom w:val="0"/>
          <w:divBdr>
            <w:top w:val="none" w:sz="0" w:space="0" w:color="auto"/>
            <w:left w:val="none" w:sz="0" w:space="0" w:color="auto"/>
            <w:bottom w:val="none" w:sz="0" w:space="0" w:color="auto"/>
            <w:right w:val="none" w:sz="0" w:space="0" w:color="auto"/>
          </w:divBdr>
        </w:div>
        <w:div w:id="1786805968">
          <w:marLeft w:val="0"/>
          <w:marRight w:val="0"/>
          <w:marTop w:val="0"/>
          <w:marBottom w:val="0"/>
          <w:divBdr>
            <w:top w:val="none" w:sz="0" w:space="0" w:color="auto"/>
            <w:left w:val="none" w:sz="0" w:space="0" w:color="auto"/>
            <w:bottom w:val="none" w:sz="0" w:space="0" w:color="auto"/>
            <w:right w:val="none" w:sz="0" w:space="0" w:color="auto"/>
          </w:divBdr>
        </w:div>
        <w:div w:id="824276524">
          <w:marLeft w:val="0"/>
          <w:marRight w:val="0"/>
          <w:marTop w:val="0"/>
          <w:marBottom w:val="0"/>
          <w:divBdr>
            <w:top w:val="none" w:sz="0" w:space="0" w:color="auto"/>
            <w:left w:val="none" w:sz="0" w:space="0" w:color="auto"/>
            <w:bottom w:val="none" w:sz="0" w:space="0" w:color="auto"/>
            <w:right w:val="none" w:sz="0" w:space="0" w:color="auto"/>
          </w:divBdr>
        </w:div>
        <w:div w:id="522940572">
          <w:marLeft w:val="0"/>
          <w:marRight w:val="0"/>
          <w:marTop w:val="0"/>
          <w:marBottom w:val="0"/>
          <w:divBdr>
            <w:top w:val="none" w:sz="0" w:space="0" w:color="auto"/>
            <w:left w:val="none" w:sz="0" w:space="0" w:color="auto"/>
            <w:bottom w:val="none" w:sz="0" w:space="0" w:color="auto"/>
            <w:right w:val="none" w:sz="0" w:space="0" w:color="auto"/>
          </w:divBdr>
        </w:div>
        <w:div w:id="1123188322">
          <w:marLeft w:val="0"/>
          <w:marRight w:val="0"/>
          <w:marTop w:val="0"/>
          <w:marBottom w:val="0"/>
          <w:divBdr>
            <w:top w:val="none" w:sz="0" w:space="0" w:color="auto"/>
            <w:left w:val="none" w:sz="0" w:space="0" w:color="auto"/>
            <w:bottom w:val="none" w:sz="0" w:space="0" w:color="auto"/>
            <w:right w:val="none" w:sz="0" w:space="0" w:color="auto"/>
          </w:divBdr>
        </w:div>
        <w:div w:id="609360918">
          <w:marLeft w:val="0"/>
          <w:marRight w:val="0"/>
          <w:marTop w:val="0"/>
          <w:marBottom w:val="0"/>
          <w:divBdr>
            <w:top w:val="none" w:sz="0" w:space="0" w:color="auto"/>
            <w:left w:val="none" w:sz="0" w:space="0" w:color="auto"/>
            <w:bottom w:val="none" w:sz="0" w:space="0" w:color="auto"/>
            <w:right w:val="none" w:sz="0" w:space="0" w:color="auto"/>
          </w:divBdr>
        </w:div>
        <w:div w:id="16910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elevateenerg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llinoisgreens.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3</cp:revision>
  <cp:lastPrinted>2015-01-21T05:07:00Z</cp:lastPrinted>
  <dcterms:created xsi:type="dcterms:W3CDTF">2015-09-14T05:45:00Z</dcterms:created>
  <dcterms:modified xsi:type="dcterms:W3CDTF">2015-09-14T05:46:00Z</dcterms:modified>
</cp:coreProperties>
</file>